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98"/>
        <w:gridCol w:w="4662"/>
      </w:tblGrid>
      <w:tr w:rsidR="00622418" w:rsidRPr="00622418" w:rsidTr="0097298E">
        <w:tc>
          <w:tcPr>
            <w:tcW w:w="4788" w:type="dxa"/>
          </w:tcPr>
          <w:p w:rsidR="00A01B1C" w:rsidRPr="00622418" w:rsidRDefault="000A0345" w:rsidP="000A0345">
            <w:pPr>
              <w:pStyle w:val="Heading1"/>
              <w:outlineLvl w:val="0"/>
              <w:rPr>
                <w:color w:val="auto"/>
              </w:rPr>
            </w:pPr>
            <w:r w:rsidRPr="00622418">
              <w:rPr>
                <w:color w:val="auto"/>
              </w:rPr>
              <w:t>Beginners Class</w:t>
            </w:r>
          </w:p>
        </w:tc>
        <w:tc>
          <w:tcPr>
            <w:tcW w:w="4788" w:type="dxa"/>
          </w:tcPr>
          <w:p w:rsidR="00A01B1C" w:rsidRPr="00622418" w:rsidRDefault="00A121E3" w:rsidP="0097298E">
            <w:pPr>
              <w:pStyle w:val="Logo"/>
            </w:pPr>
            <w:r>
              <w:t>Tuition: $310 (credit) or $300 (cash or check)</w:t>
            </w:r>
          </w:p>
        </w:tc>
      </w:tr>
    </w:tbl>
    <w:p w:rsidR="008D0133" w:rsidRPr="00622418" w:rsidRDefault="00855A6B" w:rsidP="00855A6B">
      <w:pPr>
        <w:pStyle w:val="Heading2"/>
        <w:rPr>
          <w:color w:val="auto"/>
        </w:rPr>
      </w:pPr>
      <w:r w:rsidRPr="00622418">
        <w:rPr>
          <w:color w:val="auto"/>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8D0133" w:rsidTr="00855A6B">
        <w:tc>
          <w:tcPr>
            <w:tcW w:w="2724" w:type="dxa"/>
            <w:tcBorders>
              <w:top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tcBorders>
            <w:vAlign w:val="center"/>
          </w:tcPr>
          <w:p w:rsidR="008D0133" w:rsidRDefault="008D0133"/>
        </w:tc>
      </w:tr>
      <w:tr w:rsidR="008D0133" w:rsidTr="00855A6B">
        <w:tc>
          <w:tcPr>
            <w:tcW w:w="2724" w:type="dxa"/>
            <w:vAlign w:val="center"/>
          </w:tcPr>
          <w:p w:rsidR="008D0133" w:rsidRPr="00112AFE" w:rsidRDefault="008D0133" w:rsidP="00A01B1C">
            <w:r>
              <w:t xml:space="preserve">Street </w:t>
            </w:r>
            <w:r w:rsidRPr="00112AFE">
              <w:t>Address</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City ST ZIP Code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Home 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tc>
        <w:tc>
          <w:tcPr>
            <w:tcW w:w="6852" w:type="dxa"/>
            <w:vAlign w:val="center"/>
          </w:tcPr>
          <w:p w:rsidR="008D0133" w:rsidRDefault="008D0133"/>
        </w:tc>
      </w:tr>
      <w:tr w:rsidR="008D0133" w:rsidTr="00855A6B">
        <w:tc>
          <w:tcPr>
            <w:tcW w:w="2724" w:type="dxa"/>
            <w:vAlign w:val="center"/>
          </w:tcPr>
          <w:p w:rsidR="008D0133" w:rsidRPr="00112AFE" w:rsidRDefault="008D0133" w:rsidP="00A01B1C">
            <w:r w:rsidRPr="00112AFE">
              <w:t>E-</w:t>
            </w:r>
            <w:r>
              <w:t>M</w:t>
            </w:r>
            <w:r w:rsidRPr="00112AFE">
              <w:t>ail</w:t>
            </w:r>
            <w:r>
              <w:t xml:space="preserve"> Address</w:t>
            </w:r>
          </w:p>
        </w:tc>
        <w:tc>
          <w:tcPr>
            <w:tcW w:w="6852" w:type="dxa"/>
            <w:vAlign w:val="center"/>
          </w:tcPr>
          <w:p w:rsidR="008D0133" w:rsidRDefault="008D0133"/>
        </w:tc>
      </w:tr>
    </w:tbl>
    <w:p w:rsidR="00855A6B" w:rsidRPr="00622418" w:rsidRDefault="000A0345" w:rsidP="00855A6B">
      <w:pPr>
        <w:pStyle w:val="Heading2"/>
        <w:rPr>
          <w:color w:val="auto"/>
        </w:rPr>
      </w:pPr>
      <w:r w:rsidRPr="00622418">
        <w:rPr>
          <w:color w:val="auto"/>
        </w:rPr>
        <w:t>Class Dates</w:t>
      </w:r>
    </w:p>
    <w:p w:rsidR="0097298E" w:rsidRPr="0097298E" w:rsidRDefault="000A0345" w:rsidP="0097298E">
      <w:pPr>
        <w:pStyle w:val="Heading3"/>
      </w:pPr>
      <w:r>
        <w:t xml:space="preserve">Please </w:t>
      </w:r>
      <w:r w:rsidR="00384C1D">
        <w:t>fill in</w:t>
      </w:r>
      <w:r>
        <w:t xml:space="preserve"> the Class Dates.</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85"/>
        <w:gridCol w:w="6666"/>
      </w:tblGrid>
      <w:tr w:rsidR="008D0133" w:rsidTr="0097298E">
        <w:tc>
          <w:tcPr>
            <w:tcW w:w="2722" w:type="dxa"/>
            <w:tcBorders>
              <w:top w:val="nil"/>
              <w:left w:val="nil"/>
              <w:bottom w:val="nil"/>
              <w:right w:val="nil"/>
            </w:tcBorders>
            <w:vAlign w:val="center"/>
          </w:tcPr>
          <w:p w:rsidR="008D0133" w:rsidRPr="00112AFE" w:rsidRDefault="000A0345" w:rsidP="00A01B1C">
            <w:r>
              <w:t>___Sunday Session</w:t>
            </w:r>
          </w:p>
        </w:tc>
        <w:tc>
          <w:tcPr>
            <w:tcW w:w="6844" w:type="dxa"/>
            <w:tcBorders>
              <w:top w:val="nil"/>
              <w:left w:val="nil"/>
              <w:bottom w:val="nil"/>
              <w:right w:val="nil"/>
            </w:tcBorders>
            <w:vAlign w:val="center"/>
          </w:tcPr>
          <w:p w:rsidR="008D0133" w:rsidRDefault="008D0133" w:rsidP="00A01B1C"/>
        </w:tc>
      </w:tr>
      <w:tr w:rsidR="008D0133" w:rsidTr="0097298E">
        <w:tc>
          <w:tcPr>
            <w:tcW w:w="2722" w:type="dxa"/>
            <w:tcBorders>
              <w:top w:val="nil"/>
              <w:left w:val="nil"/>
              <w:bottom w:val="nil"/>
              <w:right w:val="nil"/>
            </w:tcBorders>
            <w:vAlign w:val="center"/>
          </w:tcPr>
          <w:p w:rsidR="008D0133" w:rsidRDefault="000A0345" w:rsidP="00A01B1C">
            <w:r>
              <w:t>___Saturday Session</w:t>
            </w:r>
          </w:p>
          <w:p w:rsidR="00384C1D" w:rsidRPr="00112AFE" w:rsidRDefault="00384C1D" w:rsidP="00A01B1C">
            <w:r>
              <w:t xml:space="preserve">___Other: </w:t>
            </w:r>
          </w:p>
        </w:tc>
        <w:tc>
          <w:tcPr>
            <w:tcW w:w="6844" w:type="dxa"/>
            <w:tcBorders>
              <w:top w:val="nil"/>
              <w:left w:val="nil"/>
              <w:bottom w:val="nil"/>
              <w:right w:val="nil"/>
            </w:tcBorders>
            <w:vAlign w:val="center"/>
          </w:tcPr>
          <w:p w:rsidR="008D0133" w:rsidRDefault="008D0133" w:rsidP="00A01B1C"/>
        </w:tc>
      </w:tr>
    </w:tbl>
    <w:p w:rsidR="008D0133" w:rsidRPr="00622418" w:rsidRDefault="004D10CE" w:rsidP="00855A6B">
      <w:pPr>
        <w:pStyle w:val="Heading2"/>
        <w:rPr>
          <w:color w:val="auto"/>
        </w:rPr>
      </w:pPr>
      <w:r w:rsidRPr="00622418">
        <w:rPr>
          <w:color w:val="auto"/>
        </w:rPr>
        <w:t xml:space="preserve">Tool </w:t>
      </w:r>
      <w:r w:rsidR="00A121E3">
        <w:rPr>
          <w:color w:val="auto"/>
        </w:rPr>
        <w:t>Provided</w:t>
      </w:r>
    </w:p>
    <w:p w:rsidR="0097298E" w:rsidRPr="0097298E" w:rsidRDefault="004D10CE" w:rsidP="0097298E">
      <w:pPr>
        <w:pStyle w:val="Heading3"/>
      </w:pPr>
      <w:r>
        <w:t xml:space="preserve">Below are </w:t>
      </w:r>
      <w:r w:rsidR="00A121E3">
        <w:t xml:space="preserve">some </w:t>
      </w:r>
      <w:r>
        <w:t xml:space="preserve">the tools we </w:t>
      </w:r>
      <w:r w:rsidR="00A121E3">
        <w:t xml:space="preserve">provide for each student </w:t>
      </w:r>
      <w:r>
        <w:t xml:space="preserve">for use in our shop.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rsidTr="00622418">
        <w:tc>
          <w:tcPr>
            <w:tcW w:w="9360" w:type="dxa"/>
            <w:tcBorders>
              <w:top w:val="nil"/>
              <w:left w:val="nil"/>
              <w:bottom w:val="nil"/>
              <w:right w:val="nil"/>
            </w:tcBorders>
            <w:vAlign w:val="center"/>
          </w:tcPr>
          <w:p w:rsidR="008D0133" w:rsidRPr="00112AFE" w:rsidRDefault="001C200E" w:rsidP="004D10CE">
            <w:r>
              <w:fldChar w:fldCharType="begin"/>
            </w:r>
            <w:r w:rsidR="008D0133">
              <w:instrText xml:space="preserve"> MACROBUTTON  DoFieldClick ___ </w:instrText>
            </w:r>
            <w:r>
              <w:fldChar w:fldCharType="end"/>
            </w:r>
            <w:r w:rsidR="004D10CE">
              <w:t>Tack Puller</w:t>
            </w:r>
          </w:p>
        </w:tc>
      </w:tr>
      <w:tr w:rsidR="008D0133" w:rsidTr="00384C1D">
        <w:tc>
          <w:tcPr>
            <w:tcW w:w="9360"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4D10CE">
              <w:t>Safety Glasses</w:t>
            </w:r>
          </w:p>
        </w:tc>
      </w:tr>
      <w:tr w:rsidR="008D0133" w:rsidTr="00384C1D">
        <w:tc>
          <w:tcPr>
            <w:tcW w:w="9360" w:type="dxa"/>
            <w:tcBorders>
              <w:top w:val="nil"/>
              <w:left w:val="nil"/>
              <w:bottom w:val="nil"/>
              <w:right w:val="nil"/>
            </w:tcBorders>
            <w:vAlign w:val="center"/>
          </w:tcPr>
          <w:p w:rsidR="008D0133" w:rsidRPr="00112AFE" w:rsidRDefault="001C200E" w:rsidP="00384C1D">
            <w:r>
              <w:fldChar w:fldCharType="begin"/>
            </w:r>
            <w:r w:rsidR="008D0133">
              <w:instrText xml:space="preserve"> MACROBUTTON  DoFieldClick ___ </w:instrText>
            </w:r>
            <w:r>
              <w:fldChar w:fldCharType="end"/>
            </w:r>
            <w:r w:rsidR="00384C1D">
              <w:t>X-Atco</w:t>
            </w:r>
            <w:r w:rsidR="00622418">
              <w:t xml:space="preserve"> Knife</w:t>
            </w:r>
          </w:p>
        </w:tc>
      </w:tr>
      <w:tr w:rsidR="00622418" w:rsidTr="00622418">
        <w:tc>
          <w:tcPr>
            <w:tcW w:w="9360" w:type="dxa"/>
            <w:tcBorders>
              <w:top w:val="nil"/>
              <w:left w:val="nil"/>
              <w:bottom w:val="nil"/>
              <w:right w:val="nil"/>
            </w:tcBorders>
            <w:vAlign w:val="center"/>
          </w:tcPr>
          <w:p w:rsidR="00622418" w:rsidRPr="00112AFE" w:rsidRDefault="00622418" w:rsidP="00622418">
            <w:r>
              <w:fldChar w:fldCharType="begin"/>
            </w:r>
            <w:r>
              <w:instrText xml:space="preserve"> MACROBUTTON  DoFieldClick ___ </w:instrText>
            </w:r>
            <w:r>
              <w:fldChar w:fldCharType="end"/>
            </w:r>
            <w:r>
              <w:t>Needle Nose Pliers</w:t>
            </w:r>
          </w:p>
        </w:tc>
      </w:tr>
      <w:tr w:rsidR="00A121E3" w:rsidRPr="00112AFE" w:rsidTr="00622418">
        <w:tc>
          <w:tcPr>
            <w:tcW w:w="9360" w:type="dxa"/>
            <w:tcBorders>
              <w:top w:val="nil"/>
              <w:left w:val="nil"/>
              <w:bottom w:val="nil"/>
              <w:right w:val="nil"/>
            </w:tcBorders>
            <w:vAlign w:val="center"/>
          </w:tcPr>
          <w:p w:rsidR="00A121E3" w:rsidRPr="00112AFE" w:rsidRDefault="00A121E3" w:rsidP="00A121E3">
            <w:r>
              <w:fldChar w:fldCharType="begin"/>
            </w:r>
            <w:r>
              <w:instrText xml:space="preserve"> MACROBUTTON  DoFieldClick ___ </w:instrText>
            </w:r>
            <w:r>
              <w:fldChar w:fldCharType="end"/>
            </w:r>
            <w:r>
              <w:t>Pneumatic stapler</w:t>
            </w:r>
          </w:p>
        </w:tc>
      </w:tr>
      <w:tr w:rsidR="00A121E3" w:rsidRPr="00112AFE" w:rsidTr="00622418">
        <w:tc>
          <w:tcPr>
            <w:tcW w:w="9360" w:type="dxa"/>
            <w:tcBorders>
              <w:top w:val="nil"/>
              <w:left w:val="nil"/>
              <w:bottom w:val="nil"/>
              <w:right w:val="nil"/>
            </w:tcBorders>
            <w:vAlign w:val="center"/>
          </w:tcPr>
          <w:p w:rsidR="00A121E3" w:rsidRPr="00112AFE" w:rsidRDefault="00A121E3" w:rsidP="00A121E3">
            <w:r>
              <w:fldChar w:fldCharType="begin"/>
            </w:r>
            <w:r>
              <w:instrText xml:space="preserve"> MACROBUTTON  DoFieldClick ___ </w:instrText>
            </w:r>
            <w:r>
              <w:fldChar w:fldCharType="end"/>
            </w:r>
            <w:r>
              <w:t>All Pattern Drafting Materials</w:t>
            </w:r>
          </w:p>
        </w:tc>
      </w:tr>
      <w:tr w:rsidR="00A121E3" w:rsidRPr="00112AFE" w:rsidTr="00A121E3">
        <w:trPr>
          <w:trHeight w:val="351"/>
        </w:trPr>
        <w:tc>
          <w:tcPr>
            <w:tcW w:w="9360" w:type="dxa"/>
            <w:tcBorders>
              <w:top w:val="nil"/>
              <w:left w:val="nil"/>
              <w:bottom w:val="nil"/>
              <w:right w:val="nil"/>
            </w:tcBorders>
            <w:vAlign w:val="center"/>
          </w:tcPr>
          <w:p w:rsidR="00A121E3" w:rsidRPr="00112AFE" w:rsidRDefault="00A121E3" w:rsidP="00A121E3">
            <w:r>
              <w:fldChar w:fldCharType="begin"/>
            </w:r>
            <w:r>
              <w:instrText xml:space="preserve"> MACROBUTTON  DoFieldClick ___ </w:instrText>
            </w:r>
            <w:r>
              <w:fldChar w:fldCharType="end"/>
            </w:r>
            <w:r>
              <w:t>Fabric Scissors, Tape measure</w:t>
            </w:r>
          </w:p>
        </w:tc>
      </w:tr>
      <w:tr w:rsidR="00A121E3" w:rsidRPr="00112AFE" w:rsidTr="00A121E3">
        <w:trPr>
          <w:trHeight w:val="351"/>
        </w:trPr>
        <w:tc>
          <w:tcPr>
            <w:tcW w:w="9360" w:type="dxa"/>
            <w:tcBorders>
              <w:top w:val="nil"/>
              <w:left w:val="nil"/>
              <w:bottom w:val="nil"/>
              <w:right w:val="nil"/>
            </w:tcBorders>
            <w:vAlign w:val="center"/>
          </w:tcPr>
          <w:p w:rsidR="00A121E3" w:rsidRPr="00112AFE" w:rsidRDefault="00A121E3" w:rsidP="00A121E3">
            <w:r>
              <w:fldChar w:fldCharType="begin"/>
            </w:r>
            <w:r>
              <w:instrText xml:space="preserve"> MACROBUTTON  DoFieldClick ___ </w:instrText>
            </w:r>
            <w:r>
              <w:fldChar w:fldCharType="end"/>
            </w:r>
            <w:r>
              <w:t>Work Gloves</w:t>
            </w:r>
          </w:p>
        </w:tc>
      </w:tr>
      <w:tr w:rsidR="00A121E3" w:rsidRPr="00112AFE" w:rsidTr="00A121E3">
        <w:trPr>
          <w:trHeight w:val="189"/>
        </w:trPr>
        <w:tc>
          <w:tcPr>
            <w:tcW w:w="9360" w:type="dxa"/>
            <w:tcBorders>
              <w:top w:val="nil"/>
              <w:left w:val="nil"/>
              <w:bottom w:val="nil"/>
              <w:right w:val="nil"/>
            </w:tcBorders>
            <w:vAlign w:val="center"/>
          </w:tcPr>
          <w:p w:rsidR="00A121E3" w:rsidRPr="00112AFE" w:rsidRDefault="00A121E3" w:rsidP="00A121E3">
            <w:r>
              <w:fldChar w:fldCharType="begin"/>
            </w:r>
            <w:r>
              <w:instrText xml:space="preserve"> MACROBUTTON  DoFieldClick ___ </w:instrText>
            </w:r>
            <w:r>
              <w:fldChar w:fldCharType="end"/>
            </w:r>
            <w:r>
              <w:t>Dust Mask</w:t>
            </w:r>
            <w:bookmarkStart w:id="0" w:name="_GoBack"/>
            <w:bookmarkEnd w:id="0"/>
          </w:p>
        </w:tc>
      </w:tr>
    </w:tbl>
    <w:p w:rsidR="008D0133" w:rsidRPr="00622418" w:rsidRDefault="000A0345">
      <w:pPr>
        <w:pStyle w:val="Heading2"/>
        <w:rPr>
          <w:color w:val="auto"/>
        </w:rPr>
      </w:pPr>
      <w:r w:rsidRPr="00622418">
        <w:rPr>
          <w:color w:val="auto"/>
        </w:rPr>
        <w:t>Items You Need for Class</w:t>
      </w:r>
    </w:p>
    <w:p w:rsidR="00855A6B" w:rsidRDefault="000A0345" w:rsidP="00855A6B">
      <w:pPr>
        <w:pStyle w:val="Heading3"/>
      </w:pPr>
      <w:r>
        <w:t xml:space="preserve">-Approved chair to upholster during the class.  Please send a picture via email for approval.  </w:t>
      </w:r>
    </w:p>
    <w:p w:rsidR="000A0345" w:rsidRDefault="000A0345" w:rsidP="000A0345">
      <w:r>
        <w:t>-Fabric for approved project; purchase fabric from Short Tree Upholstery and receive 30% off fabric</w:t>
      </w:r>
      <w:r w:rsidR="00622418">
        <w:t xml:space="preserve"> or supply your own.  </w:t>
      </w:r>
      <w:r w:rsidR="002C70C4">
        <w:t>Amount of fabric required will be calculated and provided upon approval of chair (email).</w:t>
      </w:r>
    </w:p>
    <w:p w:rsidR="00622418" w:rsidRDefault="00622418" w:rsidP="000A0345">
      <w:r>
        <w:t>-Notebook and Pen/Pencil</w:t>
      </w:r>
    </w:p>
    <w:p w:rsidR="00855A6B" w:rsidRDefault="00622418" w:rsidP="00622418">
      <w:pPr>
        <w:pStyle w:val="Heading2"/>
        <w:rPr>
          <w:rFonts w:cstheme="majorHAnsi"/>
          <w:bCs w:val="0"/>
          <w:iCs w:val="0"/>
          <w:color w:val="auto"/>
          <w:szCs w:val="22"/>
        </w:rPr>
      </w:pPr>
      <w:r w:rsidRPr="00622418">
        <w:rPr>
          <w:rFonts w:cstheme="majorHAnsi"/>
          <w:bCs w:val="0"/>
          <w:iCs w:val="0"/>
          <w:color w:val="auto"/>
          <w:szCs w:val="22"/>
        </w:rPr>
        <w:t>Important Information</w:t>
      </w:r>
    </w:p>
    <w:p w:rsidR="00622418" w:rsidRDefault="00A674AB" w:rsidP="00622418">
      <w:r>
        <w:t>Class must be paid for 5 days prior to class to keep your place, unless other arrangements have been made.  Photo for chair approval must be submitted 5 days prior to class for approval and fabric estimation.  You will need fabric by the second class, at the latest.  Please feel free to email or call with any questions or concerns.</w:t>
      </w:r>
    </w:p>
    <w:p w:rsidR="00A674AB" w:rsidRDefault="00A674AB" w:rsidP="00622418">
      <w:r>
        <w:t xml:space="preserve">Email: </w:t>
      </w:r>
      <w:hyperlink r:id="rId5" w:history="1">
        <w:r w:rsidRPr="00930DC7">
          <w:rPr>
            <w:rStyle w:val="Hyperlink"/>
          </w:rPr>
          <w:t>stupholsterydesign@gmail.com</w:t>
        </w:r>
      </w:hyperlink>
    </w:p>
    <w:p w:rsidR="00A674AB" w:rsidRPr="00622418" w:rsidRDefault="00A674AB" w:rsidP="00622418">
      <w:r>
        <w:t>Phone: 248-931-2558</w:t>
      </w:r>
    </w:p>
    <w:sectPr w:rsidR="00A674AB" w:rsidRPr="00622418"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45"/>
    <w:rsid w:val="0001780A"/>
    <w:rsid w:val="000966E7"/>
    <w:rsid w:val="000A0345"/>
    <w:rsid w:val="001C200E"/>
    <w:rsid w:val="002C70C4"/>
    <w:rsid w:val="00384C1D"/>
    <w:rsid w:val="004A0A03"/>
    <w:rsid w:val="004D10CE"/>
    <w:rsid w:val="00622418"/>
    <w:rsid w:val="00855A6B"/>
    <w:rsid w:val="00891BD7"/>
    <w:rsid w:val="008D0133"/>
    <w:rsid w:val="0097298E"/>
    <w:rsid w:val="00993B1C"/>
    <w:rsid w:val="00A01B1C"/>
    <w:rsid w:val="00A121E3"/>
    <w:rsid w:val="00A6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5EA06C-E461-4D8F-B7AD-1A780D4E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A67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tupholsterydesign@gmai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acobs\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application.dotx</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Carly Jacobs-Drews</dc:creator>
  <cp:keywords/>
  <cp:lastModifiedBy>Carly Jacobs-Drews</cp:lastModifiedBy>
  <cp:revision>2</cp:revision>
  <cp:lastPrinted>2003-07-23T17:40:00Z</cp:lastPrinted>
  <dcterms:created xsi:type="dcterms:W3CDTF">2017-02-06T12:14:00Z</dcterms:created>
  <dcterms:modified xsi:type="dcterms:W3CDTF">2017-02-06T12:14:00Z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